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E7E5" w14:textId="77777777" w:rsidR="00E13429" w:rsidRPr="00E13429" w:rsidRDefault="00E13429" w:rsidP="00E13429">
      <w:pPr>
        <w:spacing w:after="355"/>
        <w:ind w:left="3779"/>
        <w:rPr>
          <w:rFonts w:ascii="Times New Roman" w:eastAsia="Times New Roman" w:hAnsi="Times New Roman" w:cs="Times New Roman"/>
          <w:color w:val="000000"/>
        </w:rPr>
      </w:pPr>
      <w:r w:rsidRPr="00E13429">
        <w:rPr>
          <w:rFonts w:ascii="Times New Roman" w:eastAsia="Times New Roman" w:hAnsi="Times New Roman" w:cs="Times New Roman"/>
          <w:noProof/>
          <w:color w:val="000000"/>
        </w:rPr>
        <w:drawing>
          <wp:inline distT="0" distB="0" distL="0" distR="0" wp14:anchorId="09130E52" wp14:editId="3B191211">
            <wp:extent cx="1442176" cy="1271275"/>
            <wp:effectExtent l="0" t="0" r="0" b="0"/>
            <wp:docPr id="3230" name="Picture 3230"/>
            <wp:cNvGraphicFramePr/>
            <a:graphic xmlns:a="http://schemas.openxmlformats.org/drawingml/2006/main">
              <a:graphicData uri="http://schemas.openxmlformats.org/drawingml/2006/picture">
                <pic:pic xmlns:pic="http://schemas.openxmlformats.org/drawingml/2006/picture">
                  <pic:nvPicPr>
                    <pic:cNvPr id="3230" name="Picture 3230"/>
                    <pic:cNvPicPr/>
                  </pic:nvPicPr>
                  <pic:blipFill>
                    <a:blip r:embed="rId5"/>
                    <a:stretch>
                      <a:fillRect/>
                    </a:stretch>
                  </pic:blipFill>
                  <pic:spPr>
                    <a:xfrm>
                      <a:off x="0" y="0"/>
                      <a:ext cx="1442176" cy="1271275"/>
                    </a:xfrm>
                    <a:prstGeom prst="rect">
                      <a:avLst/>
                    </a:prstGeom>
                  </pic:spPr>
                </pic:pic>
              </a:graphicData>
            </a:graphic>
          </wp:inline>
        </w:drawing>
      </w:r>
    </w:p>
    <w:p w14:paraId="2B141E59" w14:textId="77777777" w:rsidR="00E13429" w:rsidRPr="00E13429" w:rsidRDefault="00E13429" w:rsidP="00E13429">
      <w:pPr>
        <w:spacing w:after="65"/>
        <w:ind w:left="202"/>
        <w:jc w:val="center"/>
        <w:rPr>
          <w:rFonts w:ascii="Times New Roman" w:eastAsia="Times New Roman" w:hAnsi="Times New Roman" w:cs="Times New Roman"/>
          <w:color w:val="000000"/>
          <w:sz w:val="48"/>
          <w:szCs w:val="48"/>
        </w:rPr>
      </w:pPr>
      <w:r w:rsidRPr="00E13429">
        <w:rPr>
          <w:rFonts w:ascii="Times New Roman" w:eastAsia="Times New Roman" w:hAnsi="Times New Roman" w:cs="Times New Roman"/>
          <w:color w:val="000000"/>
          <w:sz w:val="48"/>
          <w:szCs w:val="48"/>
        </w:rPr>
        <w:t>Activity Fee</w:t>
      </w:r>
    </w:p>
    <w:p w14:paraId="3DDD1439" w14:textId="77777777" w:rsidR="00E13429" w:rsidRPr="00E13429" w:rsidRDefault="00E13429" w:rsidP="00E13429">
      <w:pPr>
        <w:spacing w:after="196"/>
        <w:ind w:left="10"/>
        <w:rPr>
          <w:rFonts w:ascii="Times New Roman" w:eastAsia="Times New Roman" w:hAnsi="Times New Roman" w:cs="Times New Roman"/>
          <w:color w:val="000000"/>
          <w:sz w:val="24"/>
          <w:szCs w:val="24"/>
        </w:rPr>
      </w:pPr>
      <w:r w:rsidRPr="00E13429">
        <w:rPr>
          <w:rFonts w:ascii="Times New Roman" w:eastAsia="Times New Roman" w:hAnsi="Times New Roman" w:cs="Times New Roman"/>
          <w:color w:val="000000"/>
          <w:sz w:val="24"/>
          <w:szCs w:val="24"/>
        </w:rPr>
        <w:t>Dear Parents/Guardians:</w:t>
      </w:r>
    </w:p>
    <w:p w14:paraId="655DAB04" w14:textId="15BE6A31" w:rsidR="00E13429" w:rsidRPr="00E13429" w:rsidRDefault="00E13429" w:rsidP="00E13429">
      <w:pPr>
        <w:spacing w:after="177" w:line="262" w:lineRule="auto"/>
        <w:ind w:left="4" w:right="-5" w:hanging="5"/>
        <w:jc w:val="both"/>
        <w:rPr>
          <w:rFonts w:ascii="Times New Roman" w:eastAsia="Times New Roman" w:hAnsi="Times New Roman" w:cs="Times New Roman"/>
          <w:color w:val="000000"/>
          <w:sz w:val="24"/>
          <w:szCs w:val="24"/>
        </w:rPr>
      </w:pPr>
      <w:r w:rsidRPr="00E13429">
        <w:rPr>
          <w:rFonts w:ascii="Times New Roman" w:eastAsia="Times New Roman" w:hAnsi="Times New Roman" w:cs="Times New Roman"/>
          <w:color w:val="000000"/>
          <w:sz w:val="24"/>
          <w:szCs w:val="24"/>
        </w:rPr>
        <w:t xml:space="preserve">Welcome to the 2021/2022 School year. We are very excited to partner with families to offer our children events, activities and positive experiences this year. Our calendar is a work-in-progress; but we will keep you updated accordingly. Please remember to follow us on our </w:t>
      </w:r>
      <w:r w:rsidR="007B6973" w:rsidRPr="00E13429">
        <w:rPr>
          <w:rFonts w:ascii="Times New Roman" w:eastAsia="Times New Roman" w:hAnsi="Times New Roman" w:cs="Times New Roman"/>
          <w:color w:val="000000"/>
          <w:sz w:val="24"/>
          <w:szCs w:val="24"/>
        </w:rPr>
        <w:t>website</w:t>
      </w:r>
      <w:r w:rsidR="007B6973">
        <w:rPr>
          <w:rFonts w:ascii="Times New Roman" w:eastAsia="Times New Roman" w:hAnsi="Times New Roman" w:cs="Times New Roman"/>
          <w:color w:val="000000"/>
          <w:sz w:val="24"/>
          <w:szCs w:val="24"/>
        </w:rPr>
        <w:t xml:space="preserve"> and Facebook (PTO of South Plainfield Middle School)</w:t>
      </w:r>
      <w:r w:rsidRPr="00E13429">
        <w:rPr>
          <w:rFonts w:ascii="Times New Roman" w:eastAsia="Times New Roman" w:hAnsi="Times New Roman" w:cs="Times New Roman"/>
          <w:color w:val="000000"/>
          <w:sz w:val="24"/>
          <w:szCs w:val="24"/>
        </w:rPr>
        <w:t>. We want to ensure that our Middle School Community stays in-touch and connected.</w:t>
      </w:r>
    </w:p>
    <w:p w14:paraId="5576B043" w14:textId="77777777" w:rsidR="00E13429" w:rsidRPr="00E13429" w:rsidRDefault="00E13429" w:rsidP="00E13429">
      <w:pPr>
        <w:spacing w:after="177" w:line="262" w:lineRule="auto"/>
        <w:ind w:left="4" w:right="-5" w:hanging="5"/>
        <w:jc w:val="both"/>
        <w:rPr>
          <w:rFonts w:ascii="Times New Roman" w:eastAsia="Times New Roman" w:hAnsi="Times New Roman" w:cs="Times New Roman"/>
          <w:color w:val="000000"/>
          <w:sz w:val="24"/>
          <w:szCs w:val="24"/>
        </w:rPr>
      </w:pPr>
      <w:r w:rsidRPr="00E13429">
        <w:rPr>
          <w:rFonts w:ascii="Times New Roman" w:eastAsia="Times New Roman" w:hAnsi="Times New Roman" w:cs="Times New Roman"/>
          <w:color w:val="000000"/>
          <w:sz w:val="24"/>
          <w:szCs w:val="24"/>
        </w:rPr>
        <w:t>The 2021/2022 Activity Fee will help keep the fundraising to a minimum while still enabling us to provide great opportunities for our children. Events and Activities will be addressed during our Monthly PTO Meetings so that families are aware of how this fee is being allocated during the school year.</w:t>
      </w:r>
    </w:p>
    <w:p w14:paraId="4554E530" w14:textId="77777777" w:rsidR="00E13429" w:rsidRPr="00E13429" w:rsidRDefault="00E13429" w:rsidP="00E13429">
      <w:pPr>
        <w:keepNext/>
        <w:keepLines/>
        <w:spacing w:after="90"/>
        <w:ind w:left="283"/>
        <w:jc w:val="center"/>
        <w:outlineLvl w:val="0"/>
        <w:rPr>
          <w:rFonts w:ascii="Times New Roman" w:eastAsia="Times New Roman" w:hAnsi="Times New Roman" w:cs="Times New Roman"/>
          <w:b/>
          <w:bCs/>
          <w:color w:val="000000"/>
          <w:sz w:val="24"/>
          <w:szCs w:val="24"/>
        </w:rPr>
      </w:pPr>
      <w:r w:rsidRPr="00E13429">
        <w:rPr>
          <w:rFonts w:ascii="Times New Roman" w:eastAsia="Times New Roman" w:hAnsi="Times New Roman" w:cs="Times New Roman"/>
          <w:b/>
          <w:bCs/>
          <w:color w:val="000000"/>
          <w:sz w:val="24"/>
          <w:szCs w:val="24"/>
        </w:rPr>
        <w:t>$25.00 per Family</w:t>
      </w:r>
    </w:p>
    <w:p w14:paraId="64E93D06" w14:textId="77777777" w:rsidR="00E13429" w:rsidRPr="00E13429" w:rsidRDefault="00E13429" w:rsidP="00E13429">
      <w:pPr>
        <w:spacing w:after="163"/>
        <w:ind w:left="1172" w:right="168" w:hanging="10"/>
        <w:rPr>
          <w:rFonts w:ascii="Times New Roman" w:eastAsia="Times New Roman" w:hAnsi="Times New Roman" w:cs="Times New Roman"/>
          <w:b/>
          <w:bCs/>
          <w:color w:val="000000"/>
        </w:rPr>
      </w:pPr>
      <w:r w:rsidRPr="00E13429">
        <w:rPr>
          <w:rFonts w:ascii="Times New Roman" w:eastAsia="Times New Roman" w:hAnsi="Times New Roman" w:cs="Times New Roman"/>
          <w:b/>
          <w:bCs/>
          <w:noProof/>
          <w:color w:val="000000"/>
        </w:rPr>
        <w:drawing>
          <wp:anchor distT="0" distB="0" distL="114300" distR="114300" simplePos="0" relativeHeight="251659264" behindDoc="0" locked="0" layoutInCell="1" allowOverlap="0" wp14:anchorId="4BD6EB72" wp14:editId="0F134304">
            <wp:simplePos x="0" y="0"/>
            <wp:positionH relativeFrom="page">
              <wp:posOffset>6052261</wp:posOffset>
            </wp:positionH>
            <wp:positionV relativeFrom="page">
              <wp:posOffset>9231228</wp:posOffset>
            </wp:positionV>
            <wp:extent cx="695171" cy="18292"/>
            <wp:effectExtent l="0" t="0" r="0" b="0"/>
            <wp:wrapSquare wrapText="bothSides"/>
            <wp:docPr id="1785" name="Picture 1785"/>
            <wp:cNvGraphicFramePr/>
            <a:graphic xmlns:a="http://schemas.openxmlformats.org/drawingml/2006/main">
              <a:graphicData uri="http://schemas.openxmlformats.org/drawingml/2006/picture">
                <pic:pic xmlns:pic="http://schemas.openxmlformats.org/drawingml/2006/picture">
                  <pic:nvPicPr>
                    <pic:cNvPr id="1785" name="Picture 1785"/>
                    <pic:cNvPicPr/>
                  </pic:nvPicPr>
                  <pic:blipFill>
                    <a:blip r:embed="rId6"/>
                    <a:stretch>
                      <a:fillRect/>
                    </a:stretch>
                  </pic:blipFill>
                  <pic:spPr>
                    <a:xfrm>
                      <a:off x="0" y="0"/>
                      <a:ext cx="695171" cy="18292"/>
                    </a:xfrm>
                    <a:prstGeom prst="rect">
                      <a:avLst/>
                    </a:prstGeom>
                  </pic:spPr>
                </pic:pic>
              </a:graphicData>
            </a:graphic>
          </wp:anchor>
        </w:drawing>
      </w:r>
      <w:r w:rsidRPr="00E13429">
        <w:rPr>
          <w:rFonts w:ascii="Times New Roman" w:eastAsia="Times New Roman" w:hAnsi="Times New Roman" w:cs="Times New Roman"/>
          <w:b/>
          <w:bCs/>
          <w:noProof/>
          <w:color w:val="000000"/>
        </w:rPr>
        <w:drawing>
          <wp:anchor distT="0" distB="0" distL="114300" distR="114300" simplePos="0" relativeHeight="251660288" behindDoc="0" locked="0" layoutInCell="1" allowOverlap="0" wp14:anchorId="70FEB8AE" wp14:editId="76FFEF4E">
            <wp:simplePos x="0" y="0"/>
            <wp:positionH relativeFrom="page">
              <wp:posOffset>1646459</wp:posOffset>
            </wp:positionH>
            <wp:positionV relativeFrom="page">
              <wp:posOffset>9231228</wp:posOffset>
            </wp:positionV>
            <wp:extent cx="911650" cy="21341"/>
            <wp:effectExtent l="0" t="0" r="0" b="0"/>
            <wp:wrapSquare wrapText="bothSides"/>
            <wp:docPr id="1786" name="Picture 1786"/>
            <wp:cNvGraphicFramePr/>
            <a:graphic xmlns:a="http://schemas.openxmlformats.org/drawingml/2006/main">
              <a:graphicData uri="http://schemas.openxmlformats.org/drawingml/2006/picture">
                <pic:pic xmlns:pic="http://schemas.openxmlformats.org/drawingml/2006/picture">
                  <pic:nvPicPr>
                    <pic:cNvPr id="1786" name="Picture 1786"/>
                    <pic:cNvPicPr/>
                  </pic:nvPicPr>
                  <pic:blipFill>
                    <a:blip r:embed="rId7"/>
                    <a:stretch>
                      <a:fillRect/>
                    </a:stretch>
                  </pic:blipFill>
                  <pic:spPr>
                    <a:xfrm>
                      <a:off x="0" y="0"/>
                      <a:ext cx="911650" cy="21341"/>
                    </a:xfrm>
                    <a:prstGeom prst="rect">
                      <a:avLst/>
                    </a:prstGeom>
                  </pic:spPr>
                </pic:pic>
              </a:graphicData>
            </a:graphic>
          </wp:anchor>
        </w:drawing>
      </w:r>
      <w:r w:rsidRPr="00E13429">
        <w:rPr>
          <w:rFonts w:ascii="Times New Roman" w:eastAsia="Times New Roman" w:hAnsi="Times New Roman" w:cs="Times New Roman"/>
          <w:b/>
          <w:bCs/>
          <w:color w:val="000000"/>
          <w:sz w:val="24"/>
        </w:rPr>
        <w:t>Please Print Clearly and return the form below with your payment addressed to:</w:t>
      </w:r>
    </w:p>
    <w:p w14:paraId="62D7002B" w14:textId="44FC9C43" w:rsidR="00E13429" w:rsidRPr="00E13429" w:rsidRDefault="00E13429" w:rsidP="00E13429">
      <w:pPr>
        <w:spacing w:after="0"/>
        <w:ind w:left="278"/>
        <w:jc w:val="center"/>
        <w:rPr>
          <w:rFonts w:ascii="Times New Roman" w:eastAsia="Times New Roman" w:hAnsi="Times New Roman" w:cs="Times New Roman"/>
          <w:b/>
          <w:bCs/>
          <w:color w:val="000000"/>
        </w:rPr>
      </w:pPr>
      <w:r w:rsidRPr="00E13429">
        <w:rPr>
          <w:rFonts w:ascii="Times New Roman" w:eastAsia="Times New Roman" w:hAnsi="Times New Roman" w:cs="Times New Roman"/>
          <w:b/>
          <w:bCs/>
          <w:color w:val="000000"/>
        </w:rPr>
        <w:t>PTO Middle School</w:t>
      </w:r>
      <w:r w:rsidR="007B6973">
        <w:rPr>
          <w:rFonts w:ascii="Times New Roman" w:eastAsia="Times New Roman" w:hAnsi="Times New Roman" w:cs="Times New Roman"/>
          <w:b/>
          <w:bCs/>
          <w:color w:val="000000"/>
        </w:rPr>
        <w:t xml:space="preserve"> </w:t>
      </w:r>
      <w:r w:rsidRPr="00E13429">
        <w:rPr>
          <w:rFonts w:ascii="Times New Roman" w:eastAsia="Times New Roman" w:hAnsi="Times New Roman" w:cs="Times New Roman"/>
          <w:b/>
          <w:bCs/>
          <w:color w:val="000000"/>
        </w:rPr>
        <w:t>- Activity Fee</w:t>
      </w:r>
    </w:p>
    <w:p w14:paraId="6D2E6E86" w14:textId="77777777" w:rsidR="00E13429" w:rsidRPr="00E13429" w:rsidRDefault="00E13429" w:rsidP="00E13429">
      <w:pPr>
        <w:spacing w:after="41"/>
        <w:ind w:left="24" w:right="-250"/>
        <w:rPr>
          <w:rFonts w:ascii="Times New Roman" w:eastAsia="Times New Roman" w:hAnsi="Times New Roman" w:cs="Times New Roman"/>
          <w:color w:val="000000"/>
        </w:rPr>
      </w:pPr>
      <w:r w:rsidRPr="00E13429">
        <w:rPr>
          <w:rFonts w:ascii="Times New Roman" w:eastAsia="Times New Roman" w:hAnsi="Times New Roman" w:cs="Times New Roman"/>
          <w:noProof/>
          <w:color w:val="000000"/>
        </w:rPr>
        <mc:AlternateContent>
          <mc:Choice Requires="wpg">
            <w:drawing>
              <wp:inline distT="0" distB="0" distL="0" distR="0" wp14:anchorId="538C8C87" wp14:editId="51F8075C">
                <wp:extent cx="6250446" cy="9146"/>
                <wp:effectExtent l="0" t="0" r="0" b="0"/>
                <wp:docPr id="3234" name="Group 3234"/>
                <wp:cNvGraphicFramePr/>
                <a:graphic xmlns:a="http://schemas.openxmlformats.org/drawingml/2006/main">
                  <a:graphicData uri="http://schemas.microsoft.com/office/word/2010/wordprocessingGroup">
                    <wpg:wgp>
                      <wpg:cNvGrpSpPr/>
                      <wpg:grpSpPr>
                        <a:xfrm>
                          <a:off x="0" y="0"/>
                          <a:ext cx="6250446" cy="9146"/>
                          <a:chOff x="0" y="0"/>
                          <a:chExt cx="6250446" cy="9146"/>
                        </a:xfrm>
                      </wpg:grpSpPr>
                      <wps:wsp>
                        <wps:cNvPr id="3233" name="Shape 3233"/>
                        <wps:cNvSpPr/>
                        <wps:spPr>
                          <a:xfrm>
                            <a:off x="0" y="0"/>
                            <a:ext cx="6250446" cy="9146"/>
                          </a:xfrm>
                          <a:custGeom>
                            <a:avLst/>
                            <a:gdLst/>
                            <a:ahLst/>
                            <a:cxnLst/>
                            <a:rect l="0" t="0" r="0" b="0"/>
                            <a:pathLst>
                              <a:path w="6250446" h="9146">
                                <a:moveTo>
                                  <a:pt x="0" y="4573"/>
                                </a:moveTo>
                                <a:lnTo>
                                  <a:pt x="6250446" y="4573"/>
                                </a:lnTo>
                              </a:path>
                            </a:pathLst>
                          </a:custGeom>
                          <a:noFill/>
                          <a:ln w="9146" cap="flat" cmpd="sng" algn="ctr">
                            <a:solidFill>
                              <a:srgbClr val="000000"/>
                            </a:solidFill>
                            <a:prstDash val="solid"/>
                            <a:miter lim="100000"/>
                          </a:ln>
                          <a:effectLst/>
                        </wps:spPr>
                        <wps:bodyPr/>
                      </wps:wsp>
                    </wpg:wgp>
                  </a:graphicData>
                </a:graphic>
              </wp:inline>
            </w:drawing>
          </mc:Choice>
          <mc:Fallback>
            <w:pict>
              <v:group w14:anchorId="664F76CF" id="Group 3234" o:spid="_x0000_s1026" style="width:492.15pt;height:.7pt;mso-position-horizontal-relative:char;mso-position-vertical-relative:line" coordsize="625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">
                <v:shape id="Shape 3233" o:spid="_x0000_s1027" style="position:absolute;width:62504;height:91;visibility:visible;mso-wrap-style:square;v-text-anchor:top" coordsize="6250446,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" path="m,4573r6250446,e" filled="f" strokeweight=".25406mm">
                  <v:stroke miterlimit="1" joinstyle="miter"/>
                  <v:path arrowok="t" textboxrect="0,0,6250446,9146"/>
                </v:shape>
                <w10:anchorlock/>
              </v:group>
            </w:pict>
          </mc:Fallback>
        </mc:AlternateContent>
      </w:r>
    </w:p>
    <w:p w14:paraId="29530304" w14:textId="5A17883B" w:rsidR="00E13429" w:rsidRPr="00E13429" w:rsidRDefault="00E13429" w:rsidP="00E13429">
      <w:pPr>
        <w:pStyle w:val="NoSpacing"/>
        <w:jc w:val="center"/>
        <w:rPr>
          <w:rFonts w:ascii="Bodoni MT" w:hAnsi="Bodoni MT"/>
          <w:b/>
          <w:bCs/>
        </w:rPr>
      </w:pPr>
      <w:r w:rsidRPr="00E13429">
        <w:rPr>
          <w:rFonts w:ascii="Bodoni MT" w:hAnsi="Bodoni MT"/>
          <w:b/>
          <w:bCs/>
        </w:rPr>
        <w:t>Please make all checks payable to:  "PTO of the South Plainfield Middle School" or" PTO SPMS"</w:t>
      </w:r>
    </w:p>
    <w:p w14:paraId="53D236CB" w14:textId="2E80E7CF" w:rsidR="00E13429" w:rsidRPr="00E13429" w:rsidRDefault="00E13429" w:rsidP="00E13429">
      <w:pPr>
        <w:pStyle w:val="NoSpacing"/>
        <w:jc w:val="center"/>
        <w:rPr>
          <w:rFonts w:ascii="Bodoni MT" w:hAnsi="Bodoni MT"/>
          <w:b/>
          <w:bCs/>
        </w:rPr>
      </w:pPr>
      <w:r w:rsidRPr="00E13429">
        <w:rPr>
          <w:rFonts w:ascii="Bodoni MT" w:hAnsi="Bodoni MT"/>
          <w:b/>
          <w:bCs/>
        </w:rPr>
        <w:t>Payments may also be made through Venmo: @PTO-SPMS</w:t>
      </w:r>
    </w:p>
    <w:p w14:paraId="38A6A9DC" w14:textId="77777777" w:rsidR="00E13429" w:rsidRDefault="00E13429" w:rsidP="00E13429">
      <w:pPr>
        <w:pStyle w:val="NoSpacing"/>
      </w:pPr>
    </w:p>
    <w:p w14:paraId="70A77F80" w14:textId="148475C4" w:rsidR="00E13429" w:rsidRPr="00E13429" w:rsidRDefault="00E13429" w:rsidP="00E13429">
      <w:pPr>
        <w:pStyle w:val="NoSpacing"/>
        <w:rPr>
          <w:rFonts w:ascii="Bodoni MT" w:hAnsi="Bodoni MT"/>
        </w:rPr>
      </w:pPr>
      <w:r w:rsidRPr="00E13429">
        <w:rPr>
          <w:rFonts w:ascii="Bodoni MT" w:hAnsi="Bodoni MT"/>
        </w:rPr>
        <w:t xml:space="preserve">Parent's Name: </w:t>
      </w:r>
      <w:r w:rsidRPr="00E13429">
        <w:rPr>
          <w:rFonts w:ascii="Bodoni MT" w:hAnsi="Bodoni MT"/>
          <w:noProof/>
        </w:rPr>
        <mc:AlternateContent>
          <mc:Choice Requires="wpg">
            <w:drawing>
              <wp:inline distT="0" distB="0" distL="0" distR="0" wp14:anchorId="333F38FA" wp14:editId="1B799F85">
                <wp:extent cx="3512446" cy="12194"/>
                <wp:effectExtent l="0" t="0" r="0" b="0"/>
                <wp:docPr id="3236" name="Group 3236"/>
                <wp:cNvGraphicFramePr/>
                <a:graphic xmlns:a="http://schemas.openxmlformats.org/drawingml/2006/main">
                  <a:graphicData uri="http://schemas.microsoft.com/office/word/2010/wordprocessingGroup">
                    <wpg:wgp>
                      <wpg:cNvGrpSpPr/>
                      <wpg:grpSpPr>
                        <a:xfrm>
                          <a:off x="0" y="0"/>
                          <a:ext cx="3512446" cy="12194"/>
                          <a:chOff x="0" y="0"/>
                          <a:chExt cx="3512446" cy="12194"/>
                        </a:xfrm>
                      </wpg:grpSpPr>
                      <wps:wsp>
                        <wps:cNvPr id="3235" name="Shape 3235"/>
                        <wps:cNvSpPr/>
                        <wps:spPr>
                          <a:xfrm>
                            <a:off x="0" y="0"/>
                            <a:ext cx="3512446" cy="12194"/>
                          </a:xfrm>
                          <a:custGeom>
                            <a:avLst/>
                            <a:gdLst/>
                            <a:ahLst/>
                            <a:cxnLst/>
                            <a:rect l="0" t="0" r="0" b="0"/>
                            <a:pathLst>
                              <a:path w="3512446" h="12194">
                                <a:moveTo>
                                  <a:pt x="0" y="6097"/>
                                </a:moveTo>
                                <a:lnTo>
                                  <a:pt x="3512446" y="6097"/>
                                </a:lnTo>
                              </a:path>
                            </a:pathLst>
                          </a:custGeom>
                          <a:noFill/>
                          <a:ln w="12194" cap="flat" cmpd="sng" algn="ctr">
                            <a:solidFill>
                              <a:srgbClr val="000000"/>
                            </a:solidFill>
                            <a:prstDash val="solid"/>
                            <a:miter lim="100000"/>
                          </a:ln>
                          <a:effectLst/>
                        </wps:spPr>
                        <wps:bodyPr/>
                      </wps:wsp>
                    </wpg:wgp>
                  </a:graphicData>
                </a:graphic>
              </wp:inline>
            </w:drawing>
          </mc:Choice>
          <mc:Fallback>
            <w:pict>
              <v:group w14:anchorId="235ACD94" id="Group 3236" o:spid="_x0000_s1026" style="width:276.55pt;height:.95pt;mso-position-horizontal-relative:char;mso-position-vertical-relative:line" coordsize="351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">
                <v:shape id="Shape 3235" o:spid="_x0000_s1027" style="position:absolute;width:35124;height:121;visibility:visible;mso-wrap-style:square;v-text-anchor:top" coordsize="3512446,1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" path="m,6097r3512446,e" filled="f" strokeweight=".33872mm">
                  <v:stroke miterlimit="1" joinstyle="miter"/>
                  <v:path arrowok="t" textboxrect="0,0,3512446,12194"/>
                </v:shape>
                <w10:anchorlock/>
              </v:group>
            </w:pict>
          </mc:Fallback>
        </mc:AlternateContent>
      </w:r>
    </w:p>
    <w:p w14:paraId="64D3438A" w14:textId="77777777" w:rsidR="00E13429" w:rsidRPr="00E13429" w:rsidRDefault="00E13429" w:rsidP="00E13429">
      <w:pPr>
        <w:tabs>
          <w:tab w:val="center" w:pos="8105"/>
        </w:tabs>
        <w:spacing w:after="243"/>
        <w:rPr>
          <w:rFonts w:ascii="Bodoni MT" w:eastAsia="Times New Roman" w:hAnsi="Bodoni MT" w:cstheme="minorHAnsi"/>
          <w:color w:val="000000"/>
          <w:sz w:val="24"/>
          <w:szCs w:val="24"/>
        </w:rPr>
      </w:pPr>
      <w:r w:rsidRPr="00E13429">
        <w:rPr>
          <w:rFonts w:ascii="Bodoni MT" w:eastAsia="Times New Roman" w:hAnsi="Bodoni MT" w:cstheme="minorHAnsi"/>
          <w:color w:val="000000"/>
          <w:sz w:val="24"/>
          <w:szCs w:val="24"/>
        </w:rPr>
        <w:t xml:space="preserve">Child's Name: </w:t>
      </w:r>
      <w:r w:rsidRPr="00E13429">
        <w:rPr>
          <w:rFonts w:ascii="Bodoni MT" w:eastAsia="Times New Roman" w:hAnsi="Bodoni MT" w:cstheme="minorHAnsi"/>
          <w:noProof/>
          <w:color w:val="000000"/>
          <w:sz w:val="24"/>
          <w:szCs w:val="24"/>
        </w:rPr>
        <mc:AlternateContent>
          <mc:Choice Requires="wpg">
            <w:drawing>
              <wp:inline distT="0" distB="0" distL="0" distR="0" wp14:anchorId="23E97CD9" wp14:editId="4F6747E7">
                <wp:extent cx="3247183" cy="12195"/>
                <wp:effectExtent l="0" t="0" r="0" b="0"/>
                <wp:docPr id="3238" name="Group 3238"/>
                <wp:cNvGraphicFramePr/>
                <a:graphic xmlns:a="http://schemas.openxmlformats.org/drawingml/2006/main">
                  <a:graphicData uri="http://schemas.microsoft.com/office/word/2010/wordprocessingGroup">
                    <wpg:wgp>
                      <wpg:cNvGrpSpPr/>
                      <wpg:grpSpPr>
                        <a:xfrm>
                          <a:off x="0" y="0"/>
                          <a:ext cx="3247183" cy="12195"/>
                          <a:chOff x="0" y="0"/>
                          <a:chExt cx="3247183" cy="12195"/>
                        </a:xfrm>
                      </wpg:grpSpPr>
                      <wps:wsp>
                        <wps:cNvPr id="3237" name="Shape 3237"/>
                        <wps:cNvSpPr/>
                        <wps:spPr>
                          <a:xfrm>
                            <a:off x="0" y="0"/>
                            <a:ext cx="3247183" cy="12195"/>
                          </a:xfrm>
                          <a:custGeom>
                            <a:avLst/>
                            <a:gdLst/>
                            <a:ahLst/>
                            <a:cxnLst/>
                            <a:rect l="0" t="0" r="0" b="0"/>
                            <a:pathLst>
                              <a:path w="3247183" h="12195">
                                <a:moveTo>
                                  <a:pt x="0" y="6097"/>
                                </a:moveTo>
                                <a:lnTo>
                                  <a:pt x="3247183" y="6097"/>
                                </a:lnTo>
                              </a:path>
                            </a:pathLst>
                          </a:custGeom>
                          <a:noFill/>
                          <a:ln w="12195" cap="flat" cmpd="sng" algn="ctr">
                            <a:solidFill>
                              <a:srgbClr val="000000"/>
                            </a:solidFill>
                            <a:prstDash val="solid"/>
                            <a:miter lim="100000"/>
                          </a:ln>
                          <a:effectLst/>
                        </wps:spPr>
                        <wps:bodyPr/>
                      </wps:wsp>
                    </wpg:wgp>
                  </a:graphicData>
                </a:graphic>
              </wp:inline>
            </w:drawing>
          </mc:Choice>
          <mc:Fallback>
            <w:pict>
              <v:group w14:anchorId="25AFE0B1" id="Group 3238" o:spid="_x0000_s1026" style="width:255.7pt;height:.95pt;mso-position-horizontal-relative:char;mso-position-vertical-relative:line" coordsize="3247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">
                <v:shape id="Shape 3237" o:spid="_x0000_s1027" style="position:absolute;width:32471;height:121;visibility:visible;mso-wrap-style:square;v-text-anchor:top" coordsize="324718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" path="m,6097r3247183,e" filled="f" strokeweight=".33875mm">
                  <v:stroke miterlimit="1" joinstyle="miter"/>
                  <v:path arrowok="t" textboxrect="0,0,3247183,12195"/>
                </v:shape>
                <w10:anchorlock/>
              </v:group>
            </w:pict>
          </mc:Fallback>
        </mc:AlternateContent>
      </w:r>
      <w:r w:rsidRPr="00E13429">
        <w:rPr>
          <w:rFonts w:ascii="Bodoni MT" w:eastAsia="Times New Roman" w:hAnsi="Bodoni MT" w:cstheme="minorHAnsi"/>
          <w:color w:val="000000"/>
          <w:sz w:val="24"/>
          <w:szCs w:val="24"/>
        </w:rPr>
        <w:tab/>
        <w:t>Grade:</w:t>
      </w:r>
      <w:r w:rsidRPr="00E13429">
        <w:rPr>
          <w:rFonts w:ascii="Bodoni MT" w:eastAsia="Times New Roman" w:hAnsi="Bodoni MT" w:cstheme="minorHAnsi"/>
          <w:noProof/>
          <w:color w:val="000000"/>
          <w:sz w:val="24"/>
          <w:szCs w:val="24"/>
        </w:rPr>
        <w:drawing>
          <wp:inline distT="0" distB="0" distL="0" distR="0" wp14:anchorId="483E562A" wp14:editId="1A7C5CA8">
            <wp:extent cx="801886" cy="15243"/>
            <wp:effectExtent l="0" t="0" r="0" b="0"/>
            <wp:docPr id="1779" name="Picture 1779"/>
            <wp:cNvGraphicFramePr/>
            <a:graphic xmlns:a="http://schemas.openxmlformats.org/drawingml/2006/main">
              <a:graphicData uri="http://schemas.openxmlformats.org/drawingml/2006/picture">
                <pic:pic xmlns:pic="http://schemas.openxmlformats.org/drawingml/2006/picture">
                  <pic:nvPicPr>
                    <pic:cNvPr id="1779" name="Picture 1779"/>
                    <pic:cNvPicPr/>
                  </pic:nvPicPr>
                  <pic:blipFill>
                    <a:blip r:embed="rId8"/>
                    <a:stretch>
                      <a:fillRect/>
                    </a:stretch>
                  </pic:blipFill>
                  <pic:spPr>
                    <a:xfrm>
                      <a:off x="0" y="0"/>
                      <a:ext cx="801886" cy="15243"/>
                    </a:xfrm>
                    <a:prstGeom prst="rect">
                      <a:avLst/>
                    </a:prstGeom>
                  </pic:spPr>
                </pic:pic>
              </a:graphicData>
            </a:graphic>
          </wp:inline>
        </w:drawing>
      </w:r>
    </w:p>
    <w:p w14:paraId="17D2F0A8" w14:textId="77777777" w:rsidR="00E13429" w:rsidRPr="00E13429" w:rsidRDefault="00E13429" w:rsidP="00E13429">
      <w:pPr>
        <w:spacing w:after="427" w:line="292" w:lineRule="auto"/>
        <w:ind w:left="33" w:hanging="10"/>
        <w:rPr>
          <w:rFonts w:ascii="Bodoni MT" w:eastAsia="Times New Roman" w:hAnsi="Bodoni MT" w:cstheme="minorHAnsi"/>
          <w:color w:val="000000"/>
          <w:sz w:val="24"/>
          <w:szCs w:val="24"/>
        </w:rPr>
      </w:pPr>
      <w:r w:rsidRPr="00E13429">
        <w:rPr>
          <w:rFonts w:ascii="Bodoni MT" w:eastAsia="Times New Roman" w:hAnsi="Bodoni MT" w:cstheme="minorHAnsi"/>
          <w:color w:val="000000"/>
          <w:sz w:val="24"/>
          <w:szCs w:val="24"/>
        </w:rPr>
        <w:t xml:space="preserve">Homeroom Teacher: </w:t>
      </w:r>
      <w:r w:rsidRPr="00E13429">
        <w:rPr>
          <w:rFonts w:ascii="Bodoni MT" w:eastAsia="Times New Roman" w:hAnsi="Bodoni MT" w:cstheme="minorHAnsi"/>
          <w:noProof/>
          <w:color w:val="000000"/>
          <w:sz w:val="24"/>
          <w:szCs w:val="24"/>
        </w:rPr>
        <mc:AlternateContent>
          <mc:Choice Requires="wpg">
            <w:drawing>
              <wp:inline distT="0" distB="0" distL="0" distR="0" wp14:anchorId="2FFB52E1" wp14:editId="57A73DE8">
                <wp:extent cx="3564279" cy="12195"/>
                <wp:effectExtent l="0" t="0" r="0" b="0"/>
                <wp:docPr id="3240" name="Group 3240"/>
                <wp:cNvGraphicFramePr/>
                <a:graphic xmlns:a="http://schemas.openxmlformats.org/drawingml/2006/main">
                  <a:graphicData uri="http://schemas.microsoft.com/office/word/2010/wordprocessingGroup">
                    <wpg:wgp>
                      <wpg:cNvGrpSpPr/>
                      <wpg:grpSpPr>
                        <a:xfrm>
                          <a:off x="0" y="0"/>
                          <a:ext cx="3564279" cy="12195"/>
                          <a:chOff x="0" y="0"/>
                          <a:chExt cx="3564279" cy="12195"/>
                        </a:xfrm>
                      </wpg:grpSpPr>
                      <wps:wsp>
                        <wps:cNvPr id="3239" name="Shape 3239"/>
                        <wps:cNvSpPr/>
                        <wps:spPr>
                          <a:xfrm>
                            <a:off x="0" y="0"/>
                            <a:ext cx="3564279" cy="12195"/>
                          </a:xfrm>
                          <a:custGeom>
                            <a:avLst/>
                            <a:gdLst/>
                            <a:ahLst/>
                            <a:cxnLst/>
                            <a:rect l="0" t="0" r="0" b="0"/>
                            <a:pathLst>
                              <a:path w="3564279" h="12195">
                                <a:moveTo>
                                  <a:pt x="0" y="6097"/>
                                </a:moveTo>
                                <a:lnTo>
                                  <a:pt x="3564279" y="6097"/>
                                </a:lnTo>
                              </a:path>
                            </a:pathLst>
                          </a:custGeom>
                          <a:noFill/>
                          <a:ln w="12195" cap="flat" cmpd="sng" algn="ctr">
                            <a:solidFill>
                              <a:srgbClr val="000000"/>
                            </a:solidFill>
                            <a:prstDash val="solid"/>
                            <a:miter lim="100000"/>
                          </a:ln>
                          <a:effectLst/>
                        </wps:spPr>
                        <wps:bodyPr/>
                      </wps:wsp>
                    </wpg:wgp>
                  </a:graphicData>
                </a:graphic>
              </wp:inline>
            </w:drawing>
          </mc:Choice>
          <mc:Fallback>
            <w:pict>
              <v:group w14:anchorId="2496CAB9" id="Group 3240" o:spid="_x0000_s1026" style="width:280.65pt;height:.95pt;mso-position-horizontal-relative:char;mso-position-vertical-relative:line" coordsize="3564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">
                <v:shape id="Shape 3239" o:spid="_x0000_s1027" style="position:absolute;width:35642;height:121;visibility:visible;mso-wrap-style:square;v-text-anchor:top" coordsize="3564279,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" path="m,6097r3564279,e" filled="f" strokeweight=".33875mm">
                  <v:stroke miterlimit="1" joinstyle="miter"/>
                  <v:path arrowok="t" textboxrect="0,0,3564279,12195"/>
                </v:shape>
                <w10:anchorlock/>
              </v:group>
            </w:pict>
          </mc:Fallback>
        </mc:AlternateContent>
      </w:r>
    </w:p>
    <w:p w14:paraId="1267299C" w14:textId="77777777" w:rsidR="00E13429" w:rsidRPr="00E13429" w:rsidRDefault="00E13429" w:rsidP="00E13429">
      <w:pPr>
        <w:tabs>
          <w:tab w:val="center" w:pos="8110"/>
        </w:tabs>
        <w:spacing w:after="243"/>
        <w:rPr>
          <w:rFonts w:ascii="Bodoni MT" w:eastAsia="Times New Roman" w:hAnsi="Bodoni MT" w:cstheme="minorHAnsi"/>
          <w:color w:val="000000"/>
          <w:sz w:val="24"/>
          <w:szCs w:val="24"/>
        </w:rPr>
      </w:pPr>
      <w:r w:rsidRPr="00E13429">
        <w:rPr>
          <w:rFonts w:ascii="Bodoni MT" w:eastAsia="Times New Roman" w:hAnsi="Bodoni MT" w:cstheme="minorHAnsi"/>
          <w:color w:val="000000"/>
          <w:sz w:val="24"/>
          <w:szCs w:val="24"/>
        </w:rPr>
        <w:t xml:space="preserve">Child's Name: </w:t>
      </w:r>
      <w:r w:rsidRPr="00E13429">
        <w:rPr>
          <w:rFonts w:ascii="Bodoni MT" w:eastAsia="Times New Roman" w:hAnsi="Bodoni MT" w:cstheme="minorHAnsi"/>
          <w:noProof/>
          <w:color w:val="000000"/>
          <w:sz w:val="24"/>
          <w:szCs w:val="24"/>
        </w:rPr>
        <mc:AlternateContent>
          <mc:Choice Requires="wpg">
            <w:drawing>
              <wp:inline distT="0" distB="0" distL="0" distR="0" wp14:anchorId="45FEC1A7" wp14:editId="5957EB60">
                <wp:extent cx="3241085" cy="12194"/>
                <wp:effectExtent l="0" t="0" r="0" b="0"/>
                <wp:docPr id="3242" name="Group 3242"/>
                <wp:cNvGraphicFramePr/>
                <a:graphic xmlns:a="http://schemas.openxmlformats.org/drawingml/2006/main">
                  <a:graphicData uri="http://schemas.microsoft.com/office/word/2010/wordprocessingGroup">
                    <wpg:wgp>
                      <wpg:cNvGrpSpPr/>
                      <wpg:grpSpPr>
                        <a:xfrm>
                          <a:off x="0" y="0"/>
                          <a:ext cx="3241085" cy="12194"/>
                          <a:chOff x="0" y="0"/>
                          <a:chExt cx="3241085" cy="12194"/>
                        </a:xfrm>
                      </wpg:grpSpPr>
                      <wps:wsp>
                        <wps:cNvPr id="3241" name="Shape 3241"/>
                        <wps:cNvSpPr/>
                        <wps:spPr>
                          <a:xfrm>
                            <a:off x="0" y="0"/>
                            <a:ext cx="3241085" cy="12194"/>
                          </a:xfrm>
                          <a:custGeom>
                            <a:avLst/>
                            <a:gdLst/>
                            <a:ahLst/>
                            <a:cxnLst/>
                            <a:rect l="0" t="0" r="0" b="0"/>
                            <a:pathLst>
                              <a:path w="3241085" h="12194">
                                <a:moveTo>
                                  <a:pt x="0" y="6097"/>
                                </a:moveTo>
                                <a:lnTo>
                                  <a:pt x="3241085" y="6097"/>
                                </a:lnTo>
                              </a:path>
                            </a:pathLst>
                          </a:custGeom>
                          <a:noFill/>
                          <a:ln w="12194" cap="flat" cmpd="sng" algn="ctr">
                            <a:solidFill>
                              <a:srgbClr val="000000"/>
                            </a:solidFill>
                            <a:prstDash val="solid"/>
                            <a:miter lim="100000"/>
                          </a:ln>
                          <a:effectLst/>
                        </wps:spPr>
                        <wps:bodyPr/>
                      </wps:wsp>
                    </wpg:wgp>
                  </a:graphicData>
                </a:graphic>
              </wp:inline>
            </w:drawing>
          </mc:Choice>
          <mc:Fallback>
            <w:pict>
              <v:group w14:anchorId="24F2843D" id="Group 3242" o:spid="_x0000_s1026" style="width:255.2pt;height:.95pt;mso-position-horizontal-relative:char;mso-position-vertical-relative:line" coordsize="324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">
                <v:shape id="Shape 3241" o:spid="_x0000_s1027" style="position:absolute;width:32410;height:121;visibility:visible;mso-wrap-style:square;v-text-anchor:top" coordsize="3241085,1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" path="m,6097r3241085,e" filled="f" strokeweight=".33872mm">
                  <v:stroke miterlimit="1" joinstyle="miter"/>
                  <v:path arrowok="t" textboxrect="0,0,3241085,12194"/>
                </v:shape>
                <w10:anchorlock/>
              </v:group>
            </w:pict>
          </mc:Fallback>
        </mc:AlternateContent>
      </w:r>
      <w:r w:rsidRPr="00E13429">
        <w:rPr>
          <w:rFonts w:ascii="Bodoni MT" w:eastAsia="Times New Roman" w:hAnsi="Bodoni MT" w:cstheme="minorHAnsi"/>
          <w:color w:val="000000"/>
          <w:sz w:val="24"/>
          <w:szCs w:val="24"/>
        </w:rPr>
        <w:tab/>
        <w:t>Grade:</w:t>
      </w:r>
      <w:r w:rsidRPr="00E13429">
        <w:rPr>
          <w:rFonts w:ascii="Bodoni MT" w:eastAsia="Times New Roman" w:hAnsi="Bodoni MT" w:cstheme="minorHAnsi"/>
          <w:noProof/>
          <w:color w:val="000000"/>
          <w:sz w:val="24"/>
          <w:szCs w:val="24"/>
        </w:rPr>
        <w:drawing>
          <wp:inline distT="0" distB="0" distL="0" distR="0" wp14:anchorId="1CED9533" wp14:editId="61817867">
            <wp:extent cx="801886" cy="15243"/>
            <wp:effectExtent l="0" t="0" r="0" b="0"/>
            <wp:docPr id="1782" name="Picture 1782"/>
            <wp:cNvGraphicFramePr/>
            <a:graphic xmlns:a="http://schemas.openxmlformats.org/drawingml/2006/main">
              <a:graphicData uri="http://schemas.openxmlformats.org/drawingml/2006/picture">
                <pic:pic xmlns:pic="http://schemas.openxmlformats.org/drawingml/2006/picture">
                  <pic:nvPicPr>
                    <pic:cNvPr id="1782" name="Picture 1782"/>
                    <pic:cNvPicPr/>
                  </pic:nvPicPr>
                  <pic:blipFill>
                    <a:blip r:embed="rId9"/>
                    <a:stretch>
                      <a:fillRect/>
                    </a:stretch>
                  </pic:blipFill>
                  <pic:spPr>
                    <a:xfrm>
                      <a:off x="0" y="0"/>
                      <a:ext cx="801886" cy="15243"/>
                    </a:xfrm>
                    <a:prstGeom prst="rect">
                      <a:avLst/>
                    </a:prstGeom>
                  </pic:spPr>
                </pic:pic>
              </a:graphicData>
            </a:graphic>
          </wp:inline>
        </w:drawing>
      </w:r>
    </w:p>
    <w:p w14:paraId="476ED1BA" w14:textId="01622BB5" w:rsidR="008B16DA" w:rsidRDefault="00E13429" w:rsidP="00E13429">
      <w:pPr>
        <w:pStyle w:val="NoSpacing"/>
        <w:rPr>
          <w:rFonts w:ascii="Bodoni MT" w:hAnsi="Bodoni MT" w:cstheme="minorHAnsi"/>
          <w:b/>
          <w:bCs/>
          <w:sz w:val="24"/>
          <w:szCs w:val="24"/>
        </w:rPr>
      </w:pPr>
      <w:r w:rsidRPr="00E13429">
        <w:rPr>
          <w:rFonts w:ascii="Bodoni MT" w:hAnsi="Bodoni MT" w:cstheme="minorHAnsi"/>
          <w:sz w:val="24"/>
          <w:szCs w:val="24"/>
        </w:rPr>
        <w:t xml:space="preserve">Homeroom Teacher: </w:t>
      </w:r>
      <w:r w:rsidRPr="00E13429">
        <w:rPr>
          <w:rFonts w:ascii="Bodoni MT" w:hAnsi="Bodoni MT" w:cstheme="minorHAnsi"/>
          <w:b/>
          <w:bCs/>
          <w:sz w:val="24"/>
          <w:szCs w:val="24"/>
        </w:rPr>
        <w:t>__________________________________________</w:t>
      </w:r>
    </w:p>
    <w:p w14:paraId="2E336DBC" w14:textId="31BD5478" w:rsidR="00E13429" w:rsidRDefault="00E13429" w:rsidP="00E13429">
      <w:pPr>
        <w:pStyle w:val="NoSpacing"/>
        <w:pBdr>
          <w:bottom w:val="single" w:sz="12" w:space="1" w:color="auto"/>
        </w:pBdr>
        <w:rPr>
          <w:rFonts w:ascii="Bodoni MT" w:hAnsi="Bodoni MT" w:cstheme="minorHAnsi"/>
          <w:b/>
          <w:bCs/>
          <w:sz w:val="24"/>
          <w:szCs w:val="24"/>
        </w:rPr>
      </w:pPr>
    </w:p>
    <w:p w14:paraId="475E56BC" w14:textId="09324DA8" w:rsidR="00E13429" w:rsidRDefault="00E13429" w:rsidP="00E13429">
      <w:pPr>
        <w:pStyle w:val="NoSpacing"/>
        <w:pBdr>
          <w:bottom w:val="single" w:sz="12" w:space="1" w:color="auto"/>
        </w:pBdr>
        <w:rPr>
          <w:rFonts w:ascii="Bodoni MT" w:hAnsi="Bodoni MT" w:cstheme="minorHAnsi"/>
          <w:b/>
          <w:bCs/>
          <w:sz w:val="24"/>
          <w:szCs w:val="24"/>
        </w:rPr>
      </w:pPr>
    </w:p>
    <w:p w14:paraId="3918B209" w14:textId="77777777" w:rsidR="00E13429" w:rsidRDefault="00E13429" w:rsidP="00E13429">
      <w:pPr>
        <w:pStyle w:val="NoSpacing"/>
        <w:pBdr>
          <w:bottom w:val="single" w:sz="12" w:space="1" w:color="auto"/>
        </w:pBdr>
        <w:rPr>
          <w:rFonts w:ascii="Bodoni MT" w:hAnsi="Bodoni MT" w:cstheme="minorHAnsi"/>
          <w:b/>
          <w:bCs/>
          <w:sz w:val="24"/>
          <w:szCs w:val="24"/>
        </w:rPr>
      </w:pPr>
    </w:p>
    <w:p w14:paraId="76B2B990" w14:textId="179D3FF6" w:rsidR="00E13429" w:rsidRDefault="00E13429" w:rsidP="00E13429">
      <w:pPr>
        <w:pStyle w:val="NoSpacing"/>
        <w:rPr>
          <w:rFonts w:ascii="Bodoni MT" w:hAnsi="Bodoni MT" w:cstheme="minorHAnsi"/>
          <w:b/>
          <w:bCs/>
          <w:sz w:val="18"/>
          <w:szCs w:val="18"/>
        </w:rPr>
      </w:pPr>
      <w:r w:rsidRPr="00E13429">
        <w:rPr>
          <w:rFonts w:ascii="Bodoni MT" w:hAnsi="Bodoni MT" w:cstheme="minorHAnsi"/>
          <w:sz w:val="18"/>
          <w:szCs w:val="18"/>
        </w:rPr>
        <w:t>PTO Recording Information Only</w:t>
      </w:r>
      <w:r>
        <w:rPr>
          <w:rFonts w:ascii="Bodoni MT" w:hAnsi="Bodoni MT" w:cstheme="minorHAnsi"/>
          <w:b/>
          <w:bCs/>
          <w:sz w:val="18"/>
          <w:szCs w:val="18"/>
        </w:rPr>
        <w:t xml:space="preserve">: </w:t>
      </w:r>
      <w:r w:rsidRPr="00E13429">
        <w:rPr>
          <w:rFonts w:ascii="Bodoni MT" w:hAnsi="Bodoni MT" w:cstheme="minorHAnsi"/>
          <w:b/>
          <w:bCs/>
          <w:sz w:val="18"/>
          <w:szCs w:val="18"/>
        </w:rPr>
        <w:t>Activity Fee</w:t>
      </w:r>
    </w:p>
    <w:p w14:paraId="06AB7485" w14:textId="7AA1D5F9" w:rsidR="00E13429" w:rsidRDefault="00E13429" w:rsidP="00E13429">
      <w:pPr>
        <w:pStyle w:val="NoSpacing"/>
        <w:rPr>
          <w:rFonts w:ascii="Bodoni MT" w:hAnsi="Bodoni MT" w:cstheme="minorHAnsi"/>
          <w:b/>
          <w:bCs/>
          <w:sz w:val="18"/>
          <w:szCs w:val="18"/>
        </w:rPr>
      </w:pPr>
    </w:p>
    <w:p w14:paraId="0A017B51" w14:textId="75E493AF" w:rsidR="007B6973" w:rsidRPr="007B6973" w:rsidRDefault="00E13429" w:rsidP="00E13429">
      <w:pPr>
        <w:pStyle w:val="NoSpacing"/>
        <w:rPr>
          <w:rFonts w:ascii="Bodoni MT" w:hAnsi="Bodoni MT" w:cstheme="minorHAnsi"/>
          <w:b/>
          <w:bCs/>
          <w:sz w:val="18"/>
          <w:szCs w:val="18"/>
        </w:rPr>
      </w:pPr>
      <w:r>
        <w:rPr>
          <w:rFonts w:ascii="Bodoni MT" w:hAnsi="Bodoni MT" w:cstheme="minorHAnsi"/>
          <w:b/>
          <w:bCs/>
          <w:sz w:val="18"/>
          <w:szCs w:val="18"/>
        </w:rPr>
        <w:t>Date Received:__________ Cash:__________ CK#__________CC__________Officer:__________</w:t>
      </w:r>
    </w:p>
    <w:sectPr w:rsidR="007B6973" w:rsidRPr="007B6973" w:rsidSect="007B69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altName w:val="Bodoni M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29"/>
    <w:rsid w:val="007B6973"/>
    <w:rsid w:val="008B16DA"/>
    <w:rsid w:val="00E1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AB13"/>
  <w15:chartTrackingRefBased/>
  <w15:docId w15:val="{BFA2FF82-24A9-4FF6-ACB6-5D4F5FD0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4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0EE16-0C09-47DA-8FCB-0FD15BFE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littlerhythmsnj@gmail.com</dc:creator>
  <cp:keywords/>
  <dc:description/>
  <cp:lastModifiedBy>Andrew Nguyen</cp:lastModifiedBy>
  <cp:revision>2</cp:revision>
  <cp:lastPrinted>2021-08-26T15:21:00Z</cp:lastPrinted>
  <dcterms:created xsi:type="dcterms:W3CDTF">2021-08-26T15:12:00Z</dcterms:created>
  <dcterms:modified xsi:type="dcterms:W3CDTF">2021-08-26T18:35:00Z</dcterms:modified>
</cp:coreProperties>
</file>